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2097A" w14:textId="77777777" w:rsidR="002643DF" w:rsidRDefault="00511DA3" w:rsidP="00511DA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Faisal Eraiqat</w:t>
      </w:r>
    </w:p>
    <w:p w14:paraId="6E82607E" w14:textId="77777777" w:rsidR="00511DA3" w:rsidRDefault="00511DA3" w:rsidP="00511DA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Mangan</w:t>
      </w:r>
    </w:p>
    <w:p w14:paraId="1ABCA415" w14:textId="77777777" w:rsidR="00511DA3" w:rsidRDefault="00511DA3" w:rsidP="00511DA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</w:t>
      </w:r>
    </w:p>
    <w:p w14:paraId="51EF7918" w14:textId="77777777" w:rsidR="00511DA3" w:rsidRDefault="00511DA3" w:rsidP="00511DA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October 2016</w:t>
      </w:r>
    </w:p>
    <w:p w14:paraId="6B0561C9" w14:textId="77777777" w:rsidR="00511DA3" w:rsidRDefault="00511DA3" w:rsidP="00511DA3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Skills</w:t>
      </w:r>
    </w:p>
    <w:p w14:paraId="48855494" w14:textId="77777777" w:rsidR="00511DA3" w:rsidRDefault="00511DA3" w:rsidP="00511DA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Newfoundland Cod Fishery</w:t>
      </w:r>
    </w:p>
    <w:p w14:paraId="3E0A95A5" w14:textId="77777777" w:rsidR="00511DA3" w:rsidRDefault="00511DA3" w:rsidP="00511D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Unsustainable, disaster, many issues, had to end in 1992 due to overfishing</w:t>
      </w:r>
    </w:p>
    <w:p w14:paraId="371BB9A7" w14:textId="77777777" w:rsidR="00511DA3" w:rsidRDefault="00511DA3" w:rsidP="00511D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Gear and boats:</w:t>
      </w:r>
    </w:p>
    <w:p w14:paraId="3DAE05EC" w14:textId="77777777" w:rsidR="00511DA3" w:rsidRDefault="00511DA3" w:rsidP="00511DA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Started in late 1400’s, so improved overtime to modernize and meet requirements, but did not develop enough and efficiently to be sustainable</w:t>
      </w:r>
    </w:p>
    <w:p w14:paraId="582608CC" w14:textId="77777777" w:rsidR="00511DA3" w:rsidRDefault="00511DA3" w:rsidP="00511DA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“Fairtry” machine. 15 years, over 8 million tons of cod</w:t>
      </w:r>
    </w:p>
    <w:p w14:paraId="462C60B0" w14:textId="77777777" w:rsidR="00511DA3" w:rsidRDefault="00511DA3" w:rsidP="00511DA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 to overfishing and its eventual collapse</w:t>
      </w:r>
    </w:p>
    <w:p w14:paraId="2F860CF7" w14:textId="77777777" w:rsidR="00511DA3" w:rsidRDefault="00511DA3" w:rsidP="00511D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Detection:</w:t>
      </w:r>
    </w:p>
    <w:p w14:paraId="44AC2F14" w14:textId="77777777" w:rsidR="00511DA3" w:rsidRDefault="00511DA3" w:rsidP="00511DA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Collapsed so no satellite images</w:t>
      </w:r>
    </w:p>
    <w:p w14:paraId="1C96F9D2" w14:textId="77777777" w:rsidR="00511DA3" w:rsidRDefault="00511DA3" w:rsidP="00511DA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Canada, Northwest Atlantic</w:t>
      </w:r>
    </w:p>
    <w:p w14:paraId="66FAA1D0" w14:textId="77777777" w:rsidR="00AD1DCE" w:rsidRDefault="00AD1DCE" w:rsidP="00AD1DC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Quotas:</w:t>
      </w:r>
    </w:p>
    <w:p w14:paraId="381E8F11" w14:textId="77777777" w:rsidR="00AD1DCE" w:rsidRDefault="00AD1DCE" w:rsidP="00AD1DC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region is at 8143</w:t>
      </w:r>
    </w:p>
    <w:p w14:paraId="0763453D" w14:textId="77777777" w:rsidR="00AD1DCE" w:rsidRDefault="00AD1DCE" w:rsidP="00AD1DC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Designation of Protected Areas:</w:t>
      </w:r>
    </w:p>
    <w:p w14:paraId="0663E245" w14:textId="77777777" w:rsidR="00AD1DCE" w:rsidRDefault="000A1736" w:rsidP="00AD1DC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Eastport Peninsula</w:t>
      </w:r>
    </w:p>
    <w:p w14:paraId="40EC31E1" w14:textId="77777777" w:rsidR="00F35BC9" w:rsidRDefault="00F35BC9" w:rsidP="00AD1DC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Leading Tickles</w:t>
      </w:r>
    </w:p>
    <w:p w14:paraId="40426326" w14:textId="77777777" w:rsidR="00F35BC9" w:rsidRDefault="00F35BC9" w:rsidP="00F35BC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Restrictions on types and size of gear (mesh size)</w:t>
      </w:r>
    </w:p>
    <w:p w14:paraId="4DE27D8C" w14:textId="77777777" w:rsidR="00F35BC9" w:rsidRPr="00511DA3" w:rsidRDefault="00F35BC9" w:rsidP="00F35BC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67mm mesh size max</w:t>
      </w:r>
    </w:p>
    <w:p w14:paraId="04F74E69" w14:textId="77777777" w:rsidR="00511DA3" w:rsidRDefault="00511DA3" w:rsidP="00511DA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Iceland Cod Fishery</w:t>
      </w:r>
    </w:p>
    <w:p w14:paraId="1E87D0DD" w14:textId="77777777" w:rsidR="00511DA3" w:rsidRDefault="00230A6B" w:rsidP="00511D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Sustainable, regulated</w:t>
      </w:r>
    </w:p>
    <w:p w14:paraId="5B646309" w14:textId="77777777" w:rsidR="00230A6B" w:rsidRDefault="00230A6B" w:rsidP="00511D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Gear and boats</w:t>
      </w:r>
    </w:p>
    <w:p w14:paraId="35382550" w14:textId="77777777" w:rsidR="00230A6B" w:rsidRDefault="00230A6B" w:rsidP="00230A6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6942289" wp14:editId="6BFDBCE1">
            <wp:simplePos x="0" y="0"/>
            <wp:positionH relativeFrom="column">
              <wp:posOffset>3936365</wp:posOffset>
            </wp:positionH>
            <wp:positionV relativeFrom="paragraph">
              <wp:posOffset>346075</wp:posOffset>
            </wp:positionV>
            <wp:extent cx="1951990" cy="1525270"/>
            <wp:effectExtent l="0" t="0" r="3810" b="0"/>
            <wp:wrapTight wrapText="bothSides">
              <wp:wrapPolygon edited="0">
                <wp:start x="0" y="0"/>
                <wp:lineTo x="0" y="21222"/>
                <wp:lineTo x="21361" y="21222"/>
                <wp:lineTo x="21361" y="0"/>
                <wp:lineTo x="0" y="0"/>
              </wp:wrapPolygon>
            </wp:wrapTight>
            <wp:docPr id="1" name="Picture 1" descr="/Users/faisaleraiqat/Desktop/Screen Shot 2016-10-11 at 9.47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aisaleraiqat/Desktop/Screen Shot 2016-10-11 at 9.47.01 P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Long line, Danish seine, gillnets</w:t>
      </w:r>
    </w:p>
    <w:p w14:paraId="45FC4E1F" w14:textId="77777777" w:rsidR="00230A6B" w:rsidRDefault="00230A6B" w:rsidP="00230A6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Detection:</w:t>
      </w:r>
    </w:p>
    <w:p w14:paraId="7B4DCFDA" w14:textId="77777777" w:rsidR="00946591" w:rsidRDefault="00946591" w:rsidP="00230A6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Quotas:</w:t>
      </w:r>
    </w:p>
    <w:p w14:paraId="732BE12B" w14:textId="77777777" w:rsidR="00230A6B" w:rsidRDefault="00230A6B" w:rsidP="0094659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6591">
        <w:rPr>
          <w:rFonts w:ascii="Times New Roman" w:hAnsi="Times New Roman" w:cs="Times New Roman"/>
        </w:rPr>
        <w:t>On individual vessels, major commercial stocks subject to quotas, depends on size of company and vessel and annual changes</w:t>
      </w:r>
    </w:p>
    <w:p w14:paraId="756A1BF0" w14:textId="77777777" w:rsidR="00946591" w:rsidRDefault="00F9088C" w:rsidP="0094659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A529ABD" wp14:editId="1E06EB1A">
            <wp:simplePos x="0" y="0"/>
            <wp:positionH relativeFrom="column">
              <wp:posOffset>3483610</wp:posOffset>
            </wp:positionH>
            <wp:positionV relativeFrom="paragraph">
              <wp:posOffset>278130</wp:posOffset>
            </wp:positionV>
            <wp:extent cx="2946400" cy="2191385"/>
            <wp:effectExtent l="0" t="0" r="0" b="0"/>
            <wp:wrapTight wrapText="bothSides">
              <wp:wrapPolygon edited="0">
                <wp:start x="0" y="0"/>
                <wp:lineTo x="0" y="21281"/>
                <wp:lineTo x="21414" y="21281"/>
                <wp:lineTo x="21414" y="0"/>
                <wp:lineTo x="0" y="0"/>
              </wp:wrapPolygon>
            </wp:wrapTight>
            <wp:docPr id="2" name="Picture 2" descr="/Users/faisaleraiqat/Desktop/Screen Shot 2016-10-11 at 10.00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faisaleraiqat/Desktop/Screen Shot 2016-10-11 at 10.00.27 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46591">
        <w:rPr>
          <w:rFonts w:ascii="Times New Roman" w:hAnsi="Times New Roman" w:cs="Times New Roman"/>
        </w:rPr>
        <w:t>Protected Areas:</w:t>
      </w:r>
    </w:p>
    <w:p w14:paraId="02BEC6FE" w14:textId="77777777" w:rsidR="00F9088C" w:rsidRPr="00F9088C" w:rsidRDefault="00946591" w:rsidP="00F9088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Eight</w:t>
      </w:r>
      <w:r w:rsidR="00F9088C">
        <w:rPr>
          <w:rFonts w:ascii="Times New Roman" w:hAnsi="Times New Roman" w:cs="Times New Roman"/>
        </w:rPr>
        <w:t>een</w:t>
      </w:r>
      <w:r>
        <w:rPr>
          <w:rFonts w:ascii="Times New Roman" w:hAnsi="Times New Roman" w:cs="Times New Roman"/>
        </w:rPr>
        <w:t xml:space="preserve"> areas</w:t>
      </w:r>
      <w:r w:rsidR="00F9088C">
        <w:rPr>
          <w:rFonts w:ascii="Times New Roman" w:hAnsi="Times New Roman" w:cs="Times New Roman"/>
        </w:rPr>
        <w:t xml:space="preserve"> surrounding the island</w:t>
      </w:r>
    </w:p>
    <w:p w14:paraId="6BE4BB0A" w14:textId="77777777" w:rsidR="00946591" w:rsidRDefault="00F9088C" w:rsidP="00F9088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Restrictions on mesh size</w:t>
      </w:r>
    </w:p>
    <w:p w14:paraId="40E85463" w14:textId="77777777" w:rsidR="00F9088C" w:rsidRDefault="00F9088C" w:rsidP="00F9088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130-155 mm (trawl fisheries)</w:t>
      </w:r>
    </w:p>
    <w:p w14:paraId="2BFA3E25" w14:textId="77777777" w:rsidR="00F9088C" w:rsidRDefault="00F9088C" w:rsidP="00F9088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135-155 mm (Danish Seine)</w:t>
      </w:r>
    </w:p>
    <w:p w14:paraId="3A2EE5A9" w14:textId="77777777" w:rsidR="00F9088C" w:rsidRPr="00230A6B" w:rsidRDefault="00F9088C" w:rsidP="00F9088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140-155 mm (nets)</w:t>
      </w:r>
    </w:p>
    <w:sectPr w:rsidR="00F9088C" w:rsidRPr="00230A6B" w:rsidSect="0093206C">
      <w:headerReference w:type="even" r:id="rId9"/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7A76E" w14:textId="77777777" w:rsidR="00511DA3" w:rsidRDefault="00511DA3" w:rsidP="00511DA3">
      <w:r>
        <w:separator/>
      </w:r>
    </w:p>
  </w:endnote>
  <w:endnote w:type="continuationSeparator" w:id="0">
    <w:p w14:paraId="25866D10" w14:textId="77777777" w:rsidR="00511DA3" w:rsidRDefault="00511DA3" w:rsidP="005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5FEE5" w14:textId="77777777" w:rsidR="00511DA3" w:rsidRDefault="00511DA3" w:rsidP="00511DA3">
      <w:r>
        <w:separator/>
      </w:r>
    </w:p>
  </w:footnote>
  <w:footnote w:type="continuationSeparator" w:id="0">
    <w:p w14:paraId="4925E901" w14:textId="77777777" w:rsidR="00511DA3" w:rsidRDefault="00511DA3" w:rsidP="00511D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2D0DC" w14:textId="77777777" w:rsidR="00511DA3" w:rsidRDefault="00511DA3" w:rsidP="0085650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134B6E" w14:textId="77777777" w:rsidR="00511DA3" w:rsidRDefault="00511DA3" w:rsidP="00511DA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F0290" w14:textId="77777777" w:rsidR="00511DA3" w:rsidRDefault="00511DA3" w:rsidP="0085650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8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D21FFC" w14:textId="77777777" w:rsidR="00511DA3" w:rsidRPr="00511DA3" w:rsidRDefault="00511DA3" w:rsidP="00511DA3">
    <w:pPr>
      <w:pStyle w:val="Header"/>
      <w:ind w:right="3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Eraiqat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578E"/>
    <w:multiLevelType w:val="hybridMultilevel"/>
    <w:tmpl w:val="1D24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A3"/>
    <w:rsid w:val="000A1736"/>
    <w:rsid w:val="00230A6B"/>
    <w:rsid w:val="002643DF"/>
    <w:rsid w:val="00511DA3"/>
    <w:rsid w:val="0093206C"/>
    <w:rsid w:val="00946591"/>
    <w:rsid w:val="00AD1DCE"/>
    <w:rsid w:val="00F35BC9"/>
    <w:rsid w:val="00F9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14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DA3"/>
  </w:style>
  <w:style w:type="paragraph" w:styleId="Footer">
    <w:name w:val="footer"/>
    <w:basedOn w:val="Normal"/>
    <w:link w:val="FooterChar"/>
    <w:uiPriority w:val="99"/>
    <w:unhideWhenUsed/>
    <w:rsid w:val="00511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DA3"/>
  </w:style>
  <w:style w:type="character" w:styleId="PageNumber">
    <w:name w:val="page number"/>
    <w:basedOn w:val="DefaultParagraphFont"/>
    <w:uiPriority w:val="99"/>
    <w:semiHidden/>
    <w:unhideWhenUsed/>
    <w:rsid w:val="00511DA3"/>
  </w:style>
  <w:style w:type="paragraph" w:styleId="ListParagraph">
    <w:name w:val="List Paragraph"/>
    <w:basedOn w:val="Normal"/>
    <w:uiPriority w:val="34"/>
    <w:qFormat/>
    <w:rsid w:val="00511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2016-10-11T16:52:00Z</dcterms:created>
  <dcterms:modified xsi:type="dcterms:W3CDTF">2016-10-11T18:03:00Z</dcterms:modified>
</cp:coreProperties>
</file>