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03477" w14:textId="67E49020" w:rsidR="00FF1A6F" w:rsidRDefault="00FF1A6F" w:rsidP="00C06558">
      <w:pPr>
        <w:ind w:left="-540"/>
        <w:rPr>
          <w:rFonts w:ascii="Gill Sans" w:eastAsia="Times New Roman" w:hAnsi="Gill Sans" w:cs="Gill Sans"/>
          <w:b/>
          <w:bCs/>
          <w:lang w:val="en-CA"/>
        </w:rPr>
      </w:pPr>
      <w:r>
        <w:rPr>
          <w:rFonts w:ascii="Gill Sans" w:eastAsia="Times New Roman" w:hAnsi="Gill Sans" w:cs="Gill Sans"/>
          <w:b/>
          <w:bCs/>
          <w:lang w:val="en-CA"/>
        </w:rPr>
        <w:t>Faisal Eraiqat</w:t>
      </w:r>
    </w:p>
    <w:p w14:paraId="1E83816C" w14:textId="77777777" w:rsidR="00C06558" w:rsidRPr="00C06558" w:rsidRDefault="00C06558" w:rsidP="00C06558">
      <w:pPr>
        <w:ind w:left="-540"/>
        <w:rPr>
          <w:rFonts w:ascii="Gill Sans" w:eastAsia="Times New Roman" w:hAnsi="Gill Sans" w:cs="Gill Sans"/>
        </w:rPr>
      </w:pPr>
      <w:r w:rsidRPr="00C06558">
        <w:rPr>
          <w:rFonts w:ascii="Gill Sans" w:eastAsia="Times New Roman" w:hAnsi="Gill Sans" w:cs="Gill Sans"/>
          <w:b/>
          <w:bCs/>
          <w:lang w:val="en-CA"/>
        </w:rPr>
        <w:t>Task – E-portfolio submission</w:t>
      </w:r>
    </w:p>
    <w:p w14:paraId="3608CF00" w14:textId="77777777" w:rsidR="00C06558" w:rsidRDefault="00C06558" w:rsidP="00C06558">
      <w:pPr>
        <w:rPr>
          <w:rFonts w:ascii="Gill Sans" w:eastAsia="Times New Roman" w:hAnsi="Gill Sans" w:cs="Gill Sans"/>
        </w:rPr>
      </w:pPr>
    </w:p>
    <w:p w14:paraId="0AF9F76A" w14:textId="77777777" w:rsidR="00C06558" w:rsidRPr="00C06558" w:rsidRDefault="00C06558" w:rsidP="00C06558">
      <w:pPr>
        <w:rPr>
          <w:rFonts w:ascii="Gill Sans" w:eastAsia="Times New Roman" w:hAnsi="Gill Sans" w:cs="Gill Sans"/>
        </w:rPr>
      </w:pPr>
      <w:r w:rsidRPr="00C06558">
        <w:rPr>
          <w:rFonts w:ascii="Gill Sans" w:eastAsia="Times New Roman" w:hAnsi="Gill Sans" w:cs="Gill Sans"/>
        </w:rPr>
        <w:t>Answer the following questions and post both questions and answers to your e-portfolio.</w:t>
      </w:r>
    </w:p>
    <w:p w14:paraId="32954AC4" w14:textId="77777777" w:rsidR="00C06558" w:rsidRPr="00C06558" w:rsidRDefault="00C06558" w:rsidP="00C06558">
      <w:pPr>
        <w:ind w:left="-540"/>
        <w:rPr>
          <w:rFonts w:ascii="Gill Sans" w:eastAsia="Times New Roman" w:hAnsi="Gill Sans" w:cs="Gill Sans"/>
        </w:rPr>
      </w:pPr>
    </w:p>
    <w:p w14:paraId="24620FF4" w14:textId="77777777" w:rsidR="00C06558" w:rsidRPr="00C06558" w:rsidRDefault="00C06558" w:rsidP="00C06558">
      <w:pPr>
        <w:pStyle w:val="ListParagraph"/>
        <w:numPr>
          <w:ilvl w:val="0"/>
          <w:numId w:val="1"/>
        </w:numPr>
        <w:tabs>
          <w:tab w:val="clear" w:pos="720"/>
          <w:tab w:val="num" w:pos="540"/>
        </w:tabs>
        <w:ind w:left="0"/>
        <w:rPr>
          <w:rFonts w:ascii="Gill Sans" w:eastAsia="Times New Roman" w:hAnsi="Gill Sans" w:cs="Gill Sans"/>
          <w:b/>
          <w:i/>
        </w:rPr>
      </w:pPr>
      <w:r w:rsidRPr="00C06558">
        <w:rPr>
          <w:rFonts w:ascii="Gill Sans" w:eastAsia="Times New Roman" w:hAnsi="Gill Sans" w:cs="Gill Sans"/>
          <w:b/>
          <w:i/>
        </w:rPr>
        <w:t>To Do Questions</w:t>
      </w:r>
      <w:r>
        <w:rPr>
          <w:rFonts w:ascii="Gill Sans" w:eastAsia="Times New Roman" w:hAnsi="Gill Sans" w:cs="Gill Sans"/>
          <w:b/>
          <w:i/>
        </w:rPr>
        <w:t xml:space="preserve"> (12 marks)</w:t>
      </w:r>
    </w:p>
    <w:p w14:paraId="610AD9CE" w14:textId="77777777" w:rsidR="00C06558" w:rsidRPr="00C06558" w:rsidRDefault="00C06558" w:rsidP="00C06558">
      <w:pPr>
        <w:rPr>
          <w:rFonts w:ascii="Gill Sans" w:hAnsi="Gill Sans" w:cs="Gill Sans"/>
        </w:rPr>
      </w:pPr>
    </w:p>
    <w:p w14:paraId="7852AFB0" w14:textId="77777777" w:rsidR="00951C77" w:rsidRDefault="004D4489" w:rsidP="00C06558">
      <w:pPr>
        <w:numPr>
          <w:ilvl w:val="0"/>
          <w:numId w:val="5"/>
        </w:numPr>
        <w:rPr>
          <w:rFonts w:ascii="Gill Sans" w:hAnsi="Gill Sans" w:cs="Gill Sans"/>
        </w:rPr>
      </w:pPr>
      <w:r w:rsidRPr="00C06558">
        <w:rPr>
          <w:rFonts w:ascii="Gill Sans" w:hAnsi="Gill Sans" w:cs="Gill Sans"/>
        </w:rPr>
        <w:t>Explain the concept of resources in terms of natural income.</w:t>
      </w:r>
    </w:p>
    <w:p w14:paraId="467A1695" w14:textId="4247772A" w:rsidR="00FF1A6F" w:rsidRDefault="00524C79" w:rsidP="00FF1A6F">
      <w:pPr>
        <w:ind w:left="720"/>
        <w:rPr>
          <w:rFonts w:ascii="Gill Sans" w:hAnsi="Gill Sans" w:cs="Gill Sans"/>
        </w:rPr>
      </w:pPr>
      <w:r>
        <w:rPr>
          <w:rFonts w:ascii="Gill Sans" w:hAnsi="Gill Sans" w:cs="Gill Sans"/>
        </w:rPr>
        <w:t>These are the goods and services provided by the environment. Could be a marketable commodity such as timber, ecological services such as flood protection from forests.</w:t>
      </w:r>
    </w:p>
    <w:p w14:paraId="48BA7516" w14:textId="77777777" w:rsidR="00FF1A6F" w:rsidRPr="00C06558" w:rsidRDefault="00FF1A6F" w:rsidP="00FF1A6F">
      <w:pPr>
        <w:ind w:left="720"/>
        <w:rPr>
          <w:rFonts w:ascii="Gill Sans" w:hAnsi="Gill Sans" w:cs="Gill Sans"/>
        </w:rPr>
      </w:pPr>
    </w:p>
    <w:p w14:paraId="172AFCCF" w14:textId="77777777" w:rsidR="00951C77" w:rsidRDefault="004D4489" w:rsidP="00C06558">
      <w:pPr>
        <w:numPr>
          <w:ilvl w:val="0"/>
          <w:numId w:val="5"/>
        </w:numPr>
        <w:rPr>
          <w:rFonts w:ascii="Gill Sans" w:hAnsi="Gill Sans" w:cs="Gill Sans"/>
        </w:rPr>
      </w:pPr>
      <w:r w:rsidRPr="00C06558">
        <w:rPr>
          <w:rFonts w:ascii="Gill Sans" w:hAnsi="Gill Sans" w:cs="Gill Sans"/>
        </w:rPr>
        <w:t xml:space="preserve">Explain the concept of sustainability in terms of natural capital and natural income. </w:t>
      </w:r>
    </w:p>
    <w:p w14:paraId="122AF5FC" w14:textId="657AF64A" w:rsidR="00FF1A6F" w:rsidRDefault="00524C79" w:rsidP="00524C79">
      <w:pPr>
        <w:ind w:left="720"/>
        <w:rPr>
          <w:rFonts w:ascii="Gill Sans" w:hAnsi="Gill Sans" w:cs="Gill Sans"/>
        </w:rPr>
      </w:pPr>
      <w:r>
        <w:rPr>
          <w:rFonts w:ascii="Gill Sans" w:hAnsi="Gill Sans" w:cs="Gill Sans"/>
        </w:rPr>
        <w:t>Using global resources with minimum damage and and natural regeneration and can be encouraged by ecological land-use to preserve land, sustain material cycles, and moving to system that eases the consumption pressure on natural capital.</w:t>
      </w:r>
    </w:p>
    <w:p w14:paraId="54C12EBD" w14:textId="77777777" w:rsidR="00FF1A6F" w:rsidRPr="00C06558" w:rsidRDefault="00FF1A6F" w:rsidP="00FF1A6F">
      <w:pPr>
        <w:ind w:left="720"/>
        <w:rPr>
          <w:rFonts w:ascii="Gill Sans" w:hAnsi="Gill Sans" w:cs="Gill Sans"/>
        </w:rPr>
      </w:pPr>
    </w:p>
    <w:p w14:paraId="67314D11" w14:textId="77777777" w:rsidR="00951C77" w:rsidRDefault="004D4489" w:rsidP="00C06558">
      <w:pPr>
        <w:numPr>
          <w:ilvl w:val="0"/>
          <w:numId w:val="5"/>
        </w:numPr>
        <w:rPr>
          <w:rFonts w:ascii="Gill Sans" w:hAnsi="Gill Sans" w:cs="Gill Sans"/>
        </w:rPr>
      </w:pPr>
      <w:r w:rsidRPr="00C06558">
        <w:rPr>
          <w:rFonts w:ascii="Gill Sans" w:hAnsi="Gill Sans" w:cs="Gill Sans"/>
        </w:rPr>
        <w:t>Discuss the concept of sustainable development.</w:t>
      </w:r>
    </w:p>
    <w:p w14:paraId="152B788D" w14:textId="20C90662" w:rsidR="00FF1A6F" w:rsidRDefault="00524C79" w:rsidP="00FF1A6F">
      <w:pPr>
        <w:ind w:left="720"/>
        <w:rPr>
          <w:rFonts w:ascii="Gill Sans" w:hAnsi="Gill Sans" w:cs="Gill Sans"/>
        </w:rPr>
      </w:pPr>
      <w:r>
        <w:rPr>
          <w:rFonts w:ascii="Gill Sans" w:hAnsi="Gill Sans" w:cs="Gill Sans"/>
        </w:rPr>
        <w:t>Development that meets the needs of the present without compromising the ability of future generations to meet their own needs.</w:t>
      </w:r>
    </w:p>
    <w:p w14:paraId="0A6B12BC" w14:textId="77777777" w:rsidR="00FF1A6F" w:rsidRPr="00C06558" w:rsidRDefault="00FF1A6F" w:rsidP="00FF1A6F">
      <w:pPr>
        <w:ind w:left="720"/>
        <w:rPr>
          <w:rFonts w:ascii="Gill Sans" w:hAnsi="Gill Sans" w:cs="Gill Sans"/>
        </w:rPr>
      </w:pPr>
    </w:p>
    <w:p w14:paraId="69666408" w14:textId="77777777" w:rsidR="00951C77" w:rsidRDefault="00C06558" w:rsidP="00C06558">
      <w:pPr>
        <w:numPr>
          <w:ilvl w:val="0"/>
          <w:numId w:val="5"/>
        </w:numPr>
        <w:rPr>
          <w:rFonts w:ascii="Gill Sans" w:hAnsi="Gill Sans" w:cs="Gill Sans"/>
        </w:rPr>
      </w:pPr>
      <w:r>
        <w:rPr>
          <w:rFonts w:ascii="Gill Sans" w:hAnsi="Gill Sans" w:cs="Gill Sans"/>
        </w:rPr>
        <w:t>Outline the difference</w:t>
      </w:r>
      <w:r w:rsidR="004D4489" w:rsidRPr="00C06558">
        <w:rPr>
          <w:rFonts w:ascii="Gill Sans" w:hAnsi="Gill Sans" w:cs="Gill Sans"/>
        </w:rPr>
        <w:t xml:space="preserve"> between sustainability and sustainable development.</w:t>
      </w:r>
    </w:p>
    <w:p w14:paraId="3AF91CD2" w14:textId="483371BD" w:rsidR="00FF1A6F" w:rsidRDefault="00524C79" w:rsidP="00524C79">
      <w:pPr>
        <w:ind w:left="720"/>
        <w:rPr>
          <w:rFonts w:ascii="Gill Sans" w:hAnsi="Gill Sans" w:cs="Gill Sans"/>
        </w:rPr>
      </w:pPr>
      <w:r>
        <w:rPr>
          <w:rFonts w:ascii="Gill Sans" w:hAnsi="Gill Sans" w:cs="Gill Sans"/>
        </w:rPr>
        <w:t>Sustainable development deals more with the economic, social and cultural developments as well and tries to still give the present what they need while sustainability focuses on the future generations.</w:t>
      </w:r>
    </w:p>
    <w:p w14:paraId="3FBC6EF2" w14:textId="77777777" w:rsidR="00FF1A6F" w:rsidRPr="00C06558" w:rsidRDefault="00FF1A6F" w:rsidP="00FF1A6F">
      <w:pPr>
        <w:ind w:left="720"/>
        <w:rPr>
          <w:rFonts w:ascii="Gill Sans" w:hAnsi="Gill Sans" w:cs="Gill Sans"/>
        </w:rPr>
      </w:pPr>
    </w:p>
    <w:p w14:paraId="18188577" w14:textId="77777777" w:rsidR="00951C77" w:rsidRDefault="004D4489" w:rsidP="00C06558">
      <w:pPr>
        <w:numPr>
          <w:ilvl w:val="0"/>
          <w:numId w:val="5"/>
        </w:numPr>
        <w:rPr>
          <w:rFonts w:ascii="Gill Sans" w:hAnsi="Gill Sans" w:cs="Gill Sans"/>
        </w:rPr>
      </w:pPr>
      <w:r w:rsidRPr="00C06558">
        <w:rPr>
          <w:rFonts w:ascii="Gill Sans" w:hAnsi="Gill Sans" w:cs="Gill Sans"/>
        </w:rPr>
        <w:t>Describe the stages of an environmental impact</w:t>
      </w:r>
      <w:r w:rsidRPr="00C06558">
        <w:rPr>
          <w:rFonts w:ascii="Gill Sans" w:hAnsi="Gill Sans" w:cs="Gill Sans"/>
        </w:rPr>
        <w:t xml:space="preserve"> assessment.</w:t>
      </w:r>
    </w:p>
    <w:p w14:paraId="0F45F8EB" w14:textId="1B9EC4FF" w:rsidR="00FF1A6F" w:rsidRDefault="004D4489" w:rsidP="00FF1A6F">
      <w:pPr>
        <w:ind w:left="720"/>
        <w:rPr>
          <w:rFonts w:ascii="Gill Sans" w:hAnsi="Gill Sans" w:cs="Gill Sans"/>
        </w:rPr>
      </w:pPr>
      <w:r>
        <w:rPr>
          <w:rFonts w:ascii="Gill Sans" w:hAnsi="Gill Sans" w:cs="Gill Sans"/>
        </w:rPr>
        <w:t>Environment and social baseline studies, project description and EIA terms of reference, EIA studies and impact analysis, management and monitoring plans, government review of EIA, government decision on EIA.</w:t>
      </w:r>
    </w:p>
    <w:p w14:paraId="01D37524" w14:textId="77777777" w:rsidR="00FF1A6F" w:rsidRPr="00C06558" w:rsidRDefault="00FF1A6F" w:rsidP="00FF1A6F">
      <w:pPr>
        <w:ind w:left="720"/>
        <w:rPr>
          <w:rFonts w:ascii="Gill Sans" w:hAnsi="Gill Sans" w:cs="Gill Sans"/>
        </w:rPr>
      </w:pPr>
    </w:p>
    <w:p w14:paraId="7FC4D1AF" w14:textId="77777777" w:rsidR="00951C77" w:rsidRDefault="004D4489" w:rsidP="00C06558">
      <w:pPr>
        <w:numPr>
          <w:ilvl w:val="0"/>
          <w:numId w:val="5"/>
        </w:numPr>
        <w:rPr>
          <w:rFonts w:ascii="Gill Sans" w:hAnsi="Gill Sans" w:cs="Gill Sans"/>
        </w:rPr>
      </w:pPr>
      <w:r w:rsidRPr="00C06558">
        <w:rPr>
          <w:rFonts w:ascii="Gill Sans" w:hAnsi="Gill Sans" w:cs="Gill Sans"/>
        </w:rPr>
        <w:t>Describe and evaluate the use of environmental impact assessments</w:t>
      </w:r>
    </w:p>
    <w:p w14:paraId="779E4EE7" w14:textId="3887F98B" w:rsidR="00FF1A6F" w:rsidRDefault="004D4489" w:rsidP="004D4489">
      <w:pPr>
        <w:ind w:left="720"/>
        <w:rPr>
          <w:rFonts w:ascii="Gill Sans" w:hAnsi="Gill Sans" w:cs="Gill Sans"/>
        </w:rPr>
      </w:pPr>
      <w:r>
        <w:rPr>
          <w:rFonts w:ascii="Gill Sans" w:hAnsi="Gill Sans" w:cs="Gill Sans"/>
          <w:lang w:val="nb-NO"/>
        </w:rPr>
        <w:t>T</w:t>
      </w:r>
      <w:bookmarkStart w:id="0" w:name="_GoBack"/>
      <w:bookmarkEnd w:id="0"/>
      <w:r w:rsidRPr="004D4489">
        <w:rPr>
          <w:rFonts w:ascii="Gill Sans" w:hAnsi="Gill Sans" w:cs="Gill Sans"/>
          <w:lang w:val="nb-NO"/>
        </w:rPr>
        <w:t xml:space="preserve">o </w:t>
      </w:r>
      <w:proofErr w:type="spellStart"/>
      <w:r w:rsidRPr="004D4489">
        <w:rPr>
          <w:rFonts w:ascii="Gill Sans" w:hAnsi="Gill Sans" w:cs="Gill Sans"/>
          <w:lang w:val="nb-NO"/>
        </w:rPr>
        <w:t>identify</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predict</w:t>
      </w:r>
      <w:proofErr w:type="spellEnd"/>
      <w:r w:rsidRPr="004D4489">
        <w:rPr>
          <w:rFonts w:ascii="Gill Sans" w:hAnsi="Gill Sans" w:cs="Gill Sans"/>
          <w:lang w:val="nb-NO"/>
        </w:rPr>
        <w:t xml:space="preserve"> and </w:t>
      </w:r>
      <w:proofErr w:type="spellStart"/>
      <w:r w:rsidRPr="004D4489">
        <w:rPr>
          <w:rFonts w:ascii="Gill Sans" w:hAnsi="Gill Sans" w:cs="Gill Sans"/>
          <w:lang w:val="nb-NO"/>
        </w:rPr>
        <w:t>evaluate</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the</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environmental</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social</w:t>
      </w:r>
      <w:proofErr w:type="spellEnd"/>
      <w:r w:rsidRPr="004D4489">
        <w:rPr>
          <w:rFonts w:ascii="Gill Sans" w:hAnsi="Gill Sans" w:cs="Gill Sans"/>
          <w:lang w:val="nb-NO"/>
        </w:rPr>
        <w:t xml:space="preserve"> and </w:t>
      </w:r>
      <w:proofErr w:type="spellStart"/>
      <w:r w:rsidRPr="004D4489">
        <w:rPr>
          <w:rFonts w:ascii="Gill Sans" w:hAnsi="Gill Sans" w:cs="Gill Sans"/>
          <w:lang w:val="nb-NO"/>
        </w:rPr>
        <w:t>economic</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impacts</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of</w:t>
      </w:r>
      <w:proofErr w:type="spellEnd"/>
      <w:r w:rsidRPr="004D4489">
        <w:rPr>
          <w:rFonts w:ascii="Gill Sans" w:hAnsi="Gill Sans" w:cs="Gill Sans"/>
          <w:lang w:val="nb-NO"/>
        </w:rPr>
        <w:t xml:space="preserve"> a </w:t>
      </w:r>
      <w:proofErr w:type="spellStart"/>
      <w:r w:rsidRPr="004D4489">
        <w:rPr>
          <w:rFonts w:ascii="Gill Sans" w:hAnsi="Gill Sans" w:cs="Gill Sans"/>
          <w:lang w:val="nb-NO"/>
        </w:rPr>
        <w:t>proposed</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development</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project</w:t>
      </w:r>
      <w:proofErr w:type="spellEnd"/>
      <w:r w:rsidRPr="004D4489">
        <w:rPr>
          <w:rFonts w:ascii="Gill Sans" w:hAnsi="Gill Sans" w:cs="Gill Sans"/>
          <w:lang w:val="nb-NO"/>
        </w:rPr>
        <w:t xml:space="preserve"> in order to </w:t>
      </w:r>
      <w:proofErr w:type="spellStart"/>
      <w:r>
        <w:rPr>
          <w:rFonts w:ascii="Gill Sans" w:hAnsi="Gill Sans" w:cs="Gill Sans"/>
          <w:lang w:val="nb-NO"/>
        </w:rPr>
        <w:t>aid</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decision</w:t>
      </w:r>
      <w:proofErr w:type="spellEnd"/>
      <w:r w:rsidRPr="004D4489">
        <w:rPr>
          <w:rFonts w:ascii="Gill Sans" w:hAnsi="Gill Sans" w:cs="Gill Sans"/>
          <w:lang w:val="nb-NO"/>
        </w:rPr>
        <w:t xml:space="preserve"> </w:t>
      </w:r>
      <w:proofErr w:type="spellStart"/>
      <w:r w:rsidRPr="004D4489">
        <w:rPr>
          <w:rFonts w:ascii="Gill Sans" w:hAnsi="Gill Sans" w:cs="Gill Sans"/>
          <w:lang w:val="nb-NO"/>
        </w:rPr>
        <w:t>making</w:t>
      </w:r>
      <w:proofErr w:type="spellEnd"/>
      <w:r w:rsidRPr="004D4489">
        <w:rPr>
          <w:rFonts w:ascii="Gill Sans" w:hAnsi="Gill Sans" w:cs="Gill Sans"/>
          <w:lang w:val="nb-NO"/>
        </w:rPr>
        <w:t>.</w:t>
      </w:r>
    </w:p>
    <w:p w14:paraId="2A673E50" w14:textId="77777777" w:rsidR="00C06558" w:rsidRPr="00C06558" w:rsidRDefault="00C06558">
      <w:pPr>
        <w:rPr>
          <w:rFonts w:ascii="Gill Sans" w:hAnsi="Gill Sans" w:cs="Gill Sans"/>
        </w:rPr>
      </w:pPr>
    </w:p>
    <w:p w14:paraId="55CE43E0" w14:textId="77777777" w:rsidR="00C06558" w:rsidRPr="00C06558" w:rsidRDefault="00C06558" w:rsidP="00C06558">
      <w:pPr>
        <w:pStyle w:val="ListParagraph"/>
        <w:numPr>
          <w:ilvl w:val="0"/>
          <w:numId w:val="1"/>
        </w:numPr>
        <w:tabs>
          <w:tab w:val="clear" w:pos="720"/>
          <w:tab w:val="num" w:pos="180"/>
        </w:tabs>
        <w:ind w:left="0"/>
        <w:rPr>
          <w:rFonts w:ascii="Gill Sans" w:hAnsi="Gill Sans" w:cs="Gill Sans"/>
          <w:b/>
          <w:bCs/>
          <w:lang w:val="en-GB"/>
        </w:rPr>
      </w:pPr>
      <w:r>
        <w:rPr>
          <w:rFonts w:ascii="Gill Sans" w:hAnsi="Gill Sans" w:cs="Gill Sans"/>
          <w:b/>
          <w:bCs/>
          <w:lang w:val="en-GB"/>
        </w:rPr>
        <w:t>Practice question (7 marks)</w:t>
      </w:r>
    </w:p>
    <w:p w14:paraId="650EC6C8" w14:textId="77777777" w:rsidR="00C06558" w:rsidRPr="00C06558" w:rsidRDefault="00C06558" w:rsidP="00C06558">
      <w:pPr>
        <w:pStyle w:val="ListParagraph"/>
        <w:ind w:left="0"/>
        <w:rPr>
          <w:rFonts w:ascii="Gill Sans" w:hAnsi="Gill Sans" w:cs="Gill Sans"/>
          <w:b/>
          <w:bCs/>
          <w:lang w:val="en-GB"/>
        </w:rPr>
      </w:pPr>
      <w:r w:rsidRPr="00C06558">
        <w:rPr>
          <w:rFonts w:ascii="Gill Sans" w:hAnsi="Gill Sans" w:cs="Gill Sans"/>
          <w:b/>
          <w:bCs/>
          <w:lang w:val="en-GB"/>
        </w:rPr>
        <w:br/>
      </w:r>
      <w:r w:rsidRPr="00C06558">
        <w:rPr>
          <w:rFonts w:ascii="Gill Sans" w:hAnsi="Gill Sans" w:cs="Gill Sans"/>
          <w:lang w:val="en-GB"/>
        </w:rPr>
        <w:t xml:space="preserve">Outline the components of an Environmental Impact Assessment (EIA) and justify your personal viewpoint on the value of EIAs in the environmental decision making process. Refer to a specific EIA in your answer. </w:t>
      </w:r>
    </w:p>
    <w:p w14:paraId="02ECE1C4" w14:textId="06D9711E" w:rsidR="00C06558" w:rsidRPr="004D4489" w:rsidRDefault="004D4489" w:rsidP="004D4489">
      <w:pPr>
        <w:ind w:left="720"/>
        <w:rPr>
          <w:rFonts w:ascii="Gill Sans" w:hAnsi="Gill Sans" w:cs="Gill Sans"/>
        </w:rPr>
      </w:pPr>
      <w:r>
        <w:rPr>
          <w:rFonts w:ascii="Gill Sans" w:hAnsi="Gill Sans" w:cs="Gill Sans"/>
        </w:rPr>
        <w:t>Environment and social baseline studies, project description and EIA terms of reference, EIA studies and impact analysis, management and monitoring plans, government review of EIA, government decision on EIA.</w:t>
      </w:r>
      <w:r>
        <w:rPr>
          <w:rFonts w:ascii="Gill Sans" w:hAnsi="Gill Sans" w:cs="Gill Sans"/>
        </w:rPr>
        <w:t xml:space="preserve"> The EIA is an important part for helping the environment as they make predictions on the future of these ecosystems and make plans to preserve it and make developments for sustainability. In Abu Dhabi, there are EIA reports to monitor the constructions, reclamation, and </w:t>
      </w:r>
      <w:r>
        <w:rPr>
          <w:rFonts w:ascii="Gill Sans" w:hAnsi="Gill Sans" w:cs="Gill Sans"/>
        </w:rPr>
        <w:lastRenderedPageBreak/>
        <w:t>operational stages of the phases of the project so that way it is sustainable and wont be hurtful for the environment.</w:t>
      </w:r>
    </w:p>
    <w:p w14:paraId="549DE063" w14:textId="77777777" w:rsidR="00C06558" w:rsidRPr="00C06558" w:rsidRDefault="00C06558">
      <w:pPr>
        <w:rPr>
          <w:rFonts w:ascii="Gill Sans" w:hAnsi="Gill Sans" w:cs="Gill Sans"/>
          <w:b/>
          <w:bCs/>
          <w:lang w:val="en-GB"/>
        </w:rPr>
      </w:pPr>
    </w:p>
    <w:p w14:paraId="47B61B0C" w14:textId="77777777" w:rsidR="00C06558" w:rsidRPr="00C06558" w:rsidRDefault="00C06558" w:rsidP="00C06558">
      <w:pPr>
        <w:pStyle w:val="ListParagraph"/>
        <w:numPr>
          <w:ilvl w:val="0"/>
          <w:numId w:val="1"/>
        </w:numPr>
        <w:ind w:left="0"/>
        <w:rPr>
          <w:rFonts w:ascii="Gill Sans" w:hAnsi="Gill Sans" w:cs="Gill Sans"/>
          <w:b/>
          <w:bCs/>
          <w:lang w:val="en-GB"/>
        </w:rPr>
      </w:pPr>
      <w:r w:rsidRPr="00C06558">
        <w:rPr>
          <w:rFonts w:ascii="Gill Sans" w:hAnsi="Gill Sans" w:cs="Gill Sans"/>
          <w:b/>
          <w:bCs/>
          <w:lang w:val="en-GB"/>
        </w:rPr>
        <w:t>Ecological Footprint</w:t>
      </w:r>
    </w:p>
    <w:p w14:paraId="3038671D" w14:textId="77777777" w:rsidR="00C06558" w:rsidRPr="00C06558" w:rsidRDefault="00C06558" w:rsidP="00C06558">
      <w:pPr>
        <w:pStyle w:val="ListParagraph"/>
        <w:rPr>
          <w:rFonts w:ascii="Gill Sans" w:hAnsi="Gill Sans" w:cs="Gill Sans"/>
          <w:b/>
          <w:bCs/>
          <w:lang w:val="en-GB"/>
        </w:rPr>
      </w:pPr>
    </w:p>
    <w:p w14:paraId="7ED88F82" w14:textId="77777777" w:rsidR="00C06558" w:rsidRDefault="00C06558" w:rsidP="00C06558">
      <w:pPr>
        <w:rPr>
          <w:rFonts w:ascii="Gill Sans" w:hAnsi="Gill Sans" w:cs="Gill Sans"/>
        </w:rPr>
      </w:pPr>
      <w:r w:rsidRPr="00C06558">
        <w:rPr>
          <w:rFonts w:ascii="Gill Sans" w:hAnsi="Gill Sans" w:cs="Gill Sans"/>
        </w:rPr>
        <w:t xml:space="preserve">It is also possible to calculate an individual’s EF. There are many websites available to help you do this. Work out your ecological footprint. </w:t>
      </w:r>
    </w:p>
    <w:p w14:paraId="42C84D79" w14:textId="28FD25F1" w:rsidR="00A84F07" w:rsidRPr="00C06558" w:rsidRDefault="00A84F07" w:rsidP="00C06558">
      <w:pPr>
        <w:rPr>
          <w:rFonts w:ascii="Gill Sans" w:hAnsi="Gill Sans" w:cs="Gill Sans"/>
        </w:rPr>
      </w:pPr>
      <w:r>
        <w:rPr>
          <w:rFonts w:ascii="Gill Sans" w:hAnsi="Gill Sans" w:cs="Gill Sans"/>
        </w:rPr>
        <w:t xml:space="preserve">My ecological </w:t>
      </w:r>
      <w:r w:rsidR="00307F08">
        <w:rPr>
          <w:rFonts w:ascii="Gill Sans" w:hAnsi="Gill Sans" w:cs="Gill Sans"/>
        </w:rPr>
        <w:t xml:space="preserve">footprint is 4.45 </w:t>
      </w:r>
      <w:proofErr w:type="spellStart"/>
      <w:r w:rsidR="00307F08">
        <w:rPr>
          <w:rFonts w:ascii="Gill Sans" w:hAnsi="Gill Sans" w:cs="Gill Sans"/>
        </w:rPr>
        <w:t>tonnes</w:t>
      </w:r>
      <w:proofErr w:type="spellEnd"/>
      <w:r w:rsidR="00307F08">
        <w:rPr>
          <w:rFonts w:ascii="Gill Sans" w:hAnsi="Gill Sans" w:cs="Gill Sans"/>
        </w:rPr>
        <w:t xml:space="preserve"> of CO2</w:t>
      </w:r>
    </w:p>
    <w:p w14:paraId="55067579" w14:textId="77777777" w:rsidR="00C06558" w:rsidRDefault="00C06558" w:rsidP="00C06558">
      <w:pPr>
        <w:rPr>
          <w:rFonts w:ascii="Gill Sans" w:hAnsi="Gill Sans" w:cs="Gill Sans"/>
          <w:i/>
          <w:iCs/>
        </w:rPr>
      </w:pPr>
    </w:p>
    <w:p w14:paraId="73D5778C" w14:textId="77777777" w:rsidR="00C06558" w:rsidRPr="00C06558" w:rsidRDefault="00C06558" w:rsidP="00C06558">
      <w:pPr>
        <w:rPr>
          <w:rFonts w:ascii="Gill Sans" w:hAnsi="Gill Sans" w:cs="Gill Sans"/>
        </w:rPr>
      </w:pPr>
      <w:r>
        <w:rPr>
          <w:rFonts w:ascii="Gill Sans" w:hAnsi="Gill Sans" w:cs="Gill Sans"/>
          <w:i/>
          <w:iCs/>
        </w:rPr>
        <w:t xml:space="preserve">Then </w:t>
      </w:r>
      <w:r w:rsidRPr="00C06558">
        <w:rPr>
          <w:rFonts w:ascii="Gill Sans" w:hAnsi="Gill Sans" w:cs="Gill Sans"/>
          <w:i/>
          <w:iCs/>
        </w:rPr>
        <w:t>Answer the following questions</w:t>
      </w:r>
    </w:p>
    <w:p w14:paraId="5F5838D5" w14:textId="77777777" w:rsidR="00951C77" w:rsidRDefault="004D4489" w:rsidP="00C06558">
      <w:pPr>
        <w:numPr>
          <w:ilvl w:val="0"/>
          <w:numId w:val="4"/>
        </w:numPr>
        <w:rPr>
          <w:rFonts w:ascii="Gill Sans" w:hAnsi="Gill Sans" w:cs="Gill Sans"/>
        </w:rPr>
      </w:pPr>
      <w:r w:rsidRPr="00C06558">
        <w:rPr>
          <w:rFonts w:ascii="Gill Sans" w:hAnsi="Gill Sans" w:cs="Gill Sans"/>
        </w:rPr>
        <w:t>How many planets would we need if everyone lived the same lifestyle as you</w:t>
      </w:r>
      <w:r w:rsidRPr="00C06558">
        <w:rPr>
          <w:rFonts w:ascii="Gill Sans" w:hAnsi="Gill Sans" w:cs="Gill Sans"/>
        </w:rPr>
        <w:t xml:space="preserve">? </w:t>
      </w:r>
    </w:p>
    <w:p w14:paraId="12A54E51" w14:textId="04138609" w:rsidR="00307F08" w:rsidRPr="00C06558" w:rsidRDefault="00307F08" w:rsidP="00307F08">
      <w:pPr>
        <w:numPr>
          <w:ilvl w:val="1"/>
          <w:numId w:val="4"/>
        </w:numPr>
        <w:rPr>
          <w:rFonts w:ascii="Gill Sans" w:hAnsi="Gill Sans" w:cs="Gill Sans"/>
        </w:rPr>
      </w:pPr>
      <w:r>
        <w:rPr>
          <w:rFonts w:ascii="Gill Sans" w:hAnsi="Gill Sans" w:cs="Gill Sans"/>
        </w:rPr>
        <w:t>Probably 2</w:t>
      </w:r>
    </w:p>
    <w:p w14:paraId="568930B3" w14:textId="7E8A4442" w:rsidR="00951C77" w:rsidRDefault="004D4489" w:rsidP="00C06558">
      <w:pPr>
        <w:numPr>
          <w:ilvl w:val="0"/>
          <w:numId w:val="4"/>
        </w:numPr>
        <w:rPr>
          <w:rFonts w:ascii="Gill Sans" w:hAnsi="Gill Sans" w:cs="Gill Sans"/>
        </w:rPr>
      </w:pPr>
      <w:r w:rsidRPr="00C06558">
        <w:rPr>
          <w:rFonts w:ascii="Gill Sans" w:hAnsi="Gill Sans" w:cs="Gill Sans"/>
        </w:rPr>
        <w:t>What issues are taken in</w:t>
      </w:r>
      <w:r w:rsidR="00307F08">
        <w:rPr>
          <w:rFonts w:ascii="Gill Sans" w:hAnsi="Gill Sans" w:cs="Gill Sans"/>
        </w:rPr>
        <w:t>to account when calculating EF?</w:t>
      </w:r>
    </w:p>
    <w:p w14:paraId="7C09B32D" w14:textId="36A089E4" w:rsidR="00307F08" w:rsidRPr="00C06558" w:rsidRDefault="00307F08" w:rsidP="00307F08">
      <w:pPr>
        <w:numPr>
          <w:ilvl w:val="1"/>
          <w:numId w:val="4"/>
        </w:numPr>
        <w:rPr>
          <w:rFonts w:ascii="Gill Sans" w:hAnsi="Gill Sans" w:cs="Gill Sans"/>
        </w:rPr>
      </w:pPr>
      <w:r>
        <w:rPr>
          <w:rFonts w:ascii="Gill Sans" w:hAnsi="Gill Sans" w:cs="Gill Sans"/>
        </w:rPr>
        <w:t>Not very specific and do not give exacts to what I consume or how I do.</w:t>
      </w:r>
    </w:p>
    <w:p w14:paraId="681E1D64" w14:textId="77777777" w:rsidR="00951C77" w:rsidRDefault="004D4489" w:rsidP="00C06558">
      <w:pPr>
        <w:numPr>
          <w:ilvl w:val="0"/>
          <w:numId w:val="4"/>
        </w:numPr>
        <w:rPr>
          <w:rFonts w:ascii="Gill Sans" w:hAnsi="Gill Sans" w:cs="Gill Sans"/>
        </w:rPr>
      </w:pPr>
      <w:r w:rsidRPr="00C06558">
        <w:rPr>
          <w:rFonts w:ascii="Gill Sans" w:hAnsi="Gill Sans" w:cs="Gill Sans"/>
        </w:rPr>
        <w:t xml:space="preserve">How can you reduce your EF? </w:t>
      </w:r>
    </w:p>
    <w:p w14:paraId="47D6C698" w14:textId="185C3CE3" w:rsidR="00307F08" w:rsidRPr="00C06558" w:rsidRDefault="00307F08" w:rsidP="00307F08">
      <w:pPr>
        <w:numPr>
          <w:ilvl w:val="1"/>
          <w:numId w:val="4"/>
        </w:numPr>
        <w:rPr>
          <w:rFonts w:ascii="Gill Sans" w:hAnsi="Gill Sans" w:cs="Gill Sans"/>
        </w:rPr>
      </w:pPr>
      <w:r>
        <w:rPr>
          <w:rFonts w:ascii="Gill Sans" w:hAnsi="Gill Sans" w:cs="Gill Sans"/>
        </w:rPr>
        <w:t>Consume less, eat less, use needs and not get too many wants, use renewable energy.</w:t>
      </w:r>
    </w:p>
    <w:p w14:paraId="2F616D5B" w14:textId="086FD11C" w:rsidR="00C06558" w:rsidRDefault="004D4489" w:rsidP="00307F08">
      <w:pPr>
        <w:numPr>
          <w:ilvl w:val="0"/>
          <w:numId w:val="4"/>
        </w:numPr>
        <w:rPr>
          <w:rFonts w:ascii="Gill Sans" w:hAnsi="Gill Sans" w:cs="Gill Sans"/>
        </w:rPr>
      </w:pPr>
      <w:r w:rsidRPr="00C06558">
        <w:rPr>
          <w:rFonts w:ascii="Gill Sans" w:hAnsi="Gill Sans" w:cs="Gill Sans"/>
        </w:rPr>
        <w:t>What steps can you take today to start this process?</w:t>
      </w:r>
    </w:p>
    <w:p w14:paraId="44B5CCBA" w14:textId="59922E41" w:rsidR="00307F08" w:rsidRPr="00307F08" w:rsidRDefault="00307F08" w:rsidP="00307F08">
      <w:pPr>
        <w:numPr>
          <w:ilvl w:val="1"/>
          <w:numId w:val="4"/>
        </w:numPr>
        <w:rPr>
          <w:rFonts w:ascii="Gill Sans" w:hAnsi="Gill Sans" w:cs="Gill Sans"/>
        </w:rPr>
      </w:pPr>
      <w:r>
        <w:rPr>
          <w:rFonts w:ascii="Gill Sans" w:hAnsi="Gill Sans" w:cs="Gill Sans"/>
        </w:rPr>
        <w:t>Switch off power when not in use such as AC and lights, use car less.</w:t>
      </w:r>
    </w:p>
    <w:sectPr w:rsidR="00307F08" w:rsidRPr="00307F08" w:rsidSect="00C06558">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B3BB1"/>
    <w:multiLevelType w:val="hybridMultilevel"/>
    <w:tmpl w:val="8B1416CC"/>
    <w:lvl w:ilvl="0" w:tplc="0910E448">
      <w:start w:val="1"/>
      <w:numFmt w:val="decimal"/>
      <w:lvlText w:val="%1."/>
      <w:lvlJc w:val="left"/>
      <w:pPr>
        <w:tabs>
          <w:tab w:val="num" w:pos="720"/>
        </w:tabs>
        <w:ind w:left="720" w:hanging="360"/>
      </w:pPr>
    </w:lvl>
    <w:lvl w:ilvl="1" w:tplc="4CB63E84" w:tentative="1">
      <w:start w:val="1"/>
      <w:numFmt w:val="decimal"/>
      <w:lvlText w:val="%2."/>
      <w:lvlJc w:val="left"/>
      <w:pPr>
        <w:tabs>
          <w:tab w:val="num" w:pos="1440"/>
        </w:tabs>
        <w:ind w:left="1440" w:hanging="360"/>
      </w:pPr>
    </w:lvl>
    <w:lvl w:ilvl="2" w:tplc="A8F6649E" w:tentative="1">
      <w:start w:val="1"/>
      <w:numFmt w:val="decimal"/>
      <w:lvlText w:val="%3."/>
      <w:lvlJc w:val="left"/>
      <w:pPr>
        <w:tabs>
          <w:tab w:val="num" w:pos="2160"/>
        </w:tabs>
        <w:ind w:left="2160" w:hanging="360"/>
      </w:pPr>
    </w:lvl>
    <w:lvl w:ilvl="3" w:tplc="837A6E60" w:tentative="1">
      <w:start w:val="1"/>
      <w:numFmt w:val="decimal"/>
      <w:lvlText w:val="%4."/>
      <w:lvlJc w:val="left"/>
      <w:pPr>
        <w:tabs>
          <w:tab w:val="num" w:pos="2880"/>
        </w:tabs>
        <w:ind w:left="2880" w:hanging="360"/>
      </w:pPr>
    </w:lvl>
    <w:lvl w:ilvl="4" w:tplc="C35090A0" w:tentative="1">
      <w:start w:val="1"/>
      <w:numFmt w:val="decimal"/>
      <w:lvlText w:val="%5."/>
      <w:lvlJc w:val="left"/>
      <w:pPr>
        <w:tabs>
          <w:tab w:val="num" w:pos="3600"/>
        </w:tabs>
        <w:ind w:left="3600" w:hanging="360"/>
      </w:pPr>
    </w:lvl>
    <w:lvl w:ilvl="5" w:tplc="E1AE7E62" w:tentative="1">
      <w:start w:val="1"/>
      <w:numFmt w:val="decimal"/>
      <w:lvlText w:val="%6."/>
      <w:lvlJc w:val="left"/>
      <w:pPr>
        <w:tabs>
          <w:tab w:val="num" w:pos="4320"/>
        </w:tabs>
        <w:ind w:left="4320" w:hanging="360"/>
      </w:pPr>
    </w:lvl>
    <w:lvl w:ilvl="6" w:tplc="E30609EE" w:tentative="1">
      <w:start w:val="1"/>
      <w:numFmt w:val="decimal"/>
      <w:lvlText w:val="%7."/>
      <w:lvlJc w:val="left"/>
      <w:pPr>
        <w:tabs>
          <w:tab w:val="num" w:pos="5040"/>
        </w:tabs>
        <w:ind w:left="5040" w:hanging="360"/>
      </w:pPr>
    </w:lvl>
    <w:lvl w:ilvl="7" w:tplc="59080244" w:tentative="1">
      <w:start w:val="1"/>
      <w:numFmt w:val="decimal"/>
      <w:lvlText w:val="%8."/>
      <w:lvlJc w:val="left"/>
      <w:pPr>
        <w:tabs>
          <w:tab w:val="num" w:pos="5760"/>
        </w:tabs>
        <w:ind w:left="5760" w:hanging="360"/>
      </w:pPr>
    </w:lvl>
    <w:lvl w:ilvl="8" w:tplc="31B2EFF4" w:tentative="1">
      <w:start w:val="1"/>
      <w:numFmt w:val="decimal"/>
      <w:lvlText w:val="%9."/>
      <w:lvlJc w:val="left"/>
      <w:pPr>
        <w:tabs>
          <w:tab w:val="num" w:pos="6480"/>
        </w:tabs>
        <w:ind w:left="6480" w:hanging="360"/>
      </w:pPr>
    </w:lvl>
  </w:abstractNum>
  <w:abstractNum w:abstractNumId="1">
    <w:nsid w:val="251B26C4"/>
    <w:multiLevelType w:val="hybridMultilevel"/>
    <w:tmpl w:val="DD407558"/>
    <w:lvl w:ilvl="0" w:tplc="5264151E">
      <w:start w:val="1"/>
      <w:numFmt w:val="bullet"/>
      <w:lvlText w:val="•"/>
      <w:lvlJc w:val="left"/>
      <w:pPr>
        <w:tabs>
          <w:tab w:val="num" w:pos="720"/>
        </w:tabs>
        <w:ind w:left="720" w:hanging="360"/>
      </w:pPr>
      <w:rPr>
        <w:rFonts w:ascii="Arial" w:hAnsi="Arial" w:hint="default"/>
      </w:rPr>
    </w:lvl>
    <w:lvl w:ilvl="1" w:tplc="A74CA5A8">
      <w:start w:val="1"/>
      <w:numFmt w:val="bullet"/>
      <w:lvlText w:val="•"/>
      <w:lvlJc w:val="left"/>
      <w:pPr>
        <w:tabs>
          <w:tab w:val="num" w:pos="1440"/>
        </w:tabs>
        <w:ind w:left="1440" w:hanging="360"/>
      </w:pPr>
      <w:rPr>
        <w:rFonts w:ascii="Arial" w:hAnsi="Arial" w:hint="default"/>
      </w:rPr>
    </w:lvl>
    <w:lvl w:ilvl="2" w:tplc="C542234C" w:tentative="1">
      <w:start w:val="1"/>
      <w:numFmt w:val="bullet"/>
      <w:lvlText w:val="•"/>
      <w:lvlJc w:val="left"/>
      <w:pPr>
        <w:tabs>
          <w:tab w:val="num" w:pos="2160"/>
        </w:tabs>
        <w:ind w:left="2160" w:hanging="360"/>
      </w:pPr>
      <w:rPr>
        <w:rFonts w:ascii="Arial" w:hAnsi="Arial" w:hint="default"/>
      </w:rPr>
    </w:lvl>
    <w:lvl w:ilvl="3" w:tplc="9D22C30E" w:tentative="1">
      <w:start w:val="1"/>
      <w:numFmt w:val="bullet"/>
      <w:lvlText w:val="•"/>
      <w:lvlJc w:val="left"/>
      <w:pPr>
        <w:tabs>
          <w:tab w:val="num" w:pos="2880"/>
        </w:tabs>
        <w:ind w:left="2880" w:hanging="360"/>
      </w:pPr>
      <w:rPr>
        <w:rFonts w:ascii="Arial" w:hAnsi="Arial" w:hint="default"/>
      </w:rPr>
    </w:lvl>
    <w:lvl w:ilvl="4" w:tplc="ACE68F38" w:tentative="1">
      <w:start w:val="1"/>
      <w:numFmt w:val="bullet"/>
      <w:lvlText w:val="•"/>
      <w:lvlJc w:val="left"/>
      <w:pPr>
        <w:tabs>
          <w:tab w:val="num" w:pos="3600"/>
        </w:tabs>
        <w:ind w:left="3600" w:hanging="360"/>
      </w:pPr>
      <w:rPr>
        <w:rFonts w:ascii="Arial" w:hAnsi="Arial" w:hint="default"/>
      </w:rPr>
    </w:lvl>
    <w:lvl w:ilvl="5" w:tplc="D974E720" w:tentative="1">
      <w:start w:val="1"/>
      <w:numFmt w:val="bullet"/>
      <w:lvlText w:val="•"/>
      <w:lvlJc w:val="left"/>
      <w:pPr>
        <w:tabs>
          <w:tab w:val="num" w:pos="4320"/>
        </w:tabs>
        <w:ind w:left="4320" w:hanging="360"/>
      </w:pPr>
      <w:rPr>
        <w:rFonts w:ascii="Arial" w:hAnsi="Arial" w:hint="default"/>
      </w:rPr>
    </w:lvl>
    <w:lvl w:ilvl="6" w:tplc="59163A9E" w:tentative="1">
      <w:start w:val="1"/>
      <w:numFmt w:val="bullet"/>
      <w:lvlText w:val="•"/>
      <w:lvlJc w:val="left"/>
      <w:pPr>
        <w:tabs>
          <w:tab w:val="num" w:pos="5040"/>
        </w:tabs>
        <w:ind w:left="5040" w:hanging="360"/>
      </w:pPr>
      <w:rPr>
        <w:rFonts w:ascii="Arial" w:hAnsi="Arial" w:hint="default"/>
      </w:rPr>
    </w:lvl>
    <w:lvl w:ilvl="7" w:tplc="0DFE2DFC" w:tentative="1">
      <w:start w:val="1"/>
      <w:numFmt w:val="bullet"/>
      <w:lvlText w:val="•"/>
      <w:lvlJc w:val="left"/>
      <w:pPr>
        <w:tabs>
          <w:tab w:val="num" w:pos="5760"/>
        </w:tabs>
        <w:ind w:left="5760" w:hanging="360"/>
      </w:pPr>
      <w:rPr>
        <w:rFonts w:ascii="Arial" w:hAnsi="Arial" w:hint="default"/>
      </w:rPr>
    </w:lvl>
    <w:lvl w:ilvl="8" w:tplc="61880D46" w:tentative="1">
      <w:start w:val="1"/>
      <w:numFmt w:val="bullet"/>
      <w:lvlText w:val="•"/>
      <w:lvlJc w:val="left"/>
      <w:pPr>
        <w:tabs>
          <w:tab w:val="num" w:pos="6480"/>
        </w:tabs>
        <w:ind w:left="6480" w:hanging="360"/>
      </w:pPr>
      <w:rPr>
        <w:rFonts w:ascii="Arial" w:hAnsi="Arial" w:hint="default"/>
      </w:rPr>
    </w:lvl>
  </w:abstractNum>
  <w:abstractNum w:abstractNumId="2">
    <w:nsid w:val="2F230569"/>
    <w:multiLevelType w:val="multilevel"/>
    <w:tmpl w:val="84CC1C72"/>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3">
    <w:nsid w:val="76FD1214"/>
    <w:multiLevelType w:val="multilevel"/>
    <w:tmpl w:val="8FA40468"/>
    <w:lvl w:ilvl="0">
      <w:start w:val="1"/>
      <w:numFmt w:val="decimal"/>
      <w:lvlText w:val="%1"/>
      <w:lvlJc w:val="left"/>
      <w:pPr>
        <w:ind w:left="360" w:hanging="360"/>
      </w:pPr>
      <w:rPr>
        <w:rFonts w:hint="default"/>
      </w:rPr>
    </w:lvl>
    <w:lvl w:ilvl="1">
      <w:start w:val="4"/>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4">
    <w:nsid w:val="798F298F"/>
    <w:multiLevelType w:val="hybridMultilevel"/>
    <w:tmpl w:val="18D629B2"/>
    <w:lvl w:ilvl="0" w:tplc="04090019">
      <w:start w:val="1"/>
      <w:numFmt w:val="lowerLetter"/>
      <w:lvlText w:val="%1."/>
      <w:lvlJc w:val="left"/>
      <w:pPr>
        <w:ind w:left="720" w:hanging="360"/>
      </w:pPr>
    </w:lvl>
    <w:lvl w:ilvl="1" w:tplc="4CB63E84" w:tentative="1">
      <w:start w:val="1"/>
      <w:numFmt w:val="decimal"/>
      <w:lvlText w:val="%2."/>
      <w:lvlJc w:val="left"/>
      <w:pPr>
        <w:tabs>
          <w:tab w:val="num" w:pos="1440"/>
        </w:tabs>
        <w:ind w:left="1440" w:hanging="360"/>
      </w:pPr>
    </w:lvl>
    <w:lvl w:ilvl="2" w:tplc="A8F6649E" w:tentative="1">
      <w:start w:val="1"/>
      <w:numFmt w:val="decimal"/>
      <w:lvlText w:val="%3."/>
      <w:lvlJc w:val="left"/>
      <w:pPr>
        <w:tabs>
          <w:tab w:val="num" w:pos="2160"/>
        </w:tabs>
        <w:ind w:left="2160" w:hanging="360"/>
      </w:pPr>
    </w:lvl>
    <w:lvl w:ilvl="3" w:tplc="837A6E60" w:tentative="1">
      <w:start w:val="1"/>
      <w:numFmt w:val="decimal"/>
      <w:lvlText w:val="%4."/>
      <w:lvlJc w:val="left"/>
      <w:pPr>
        <w:tabs>
          <w:tab w:val="num" w:pos="2880"/>
        </w:tabs>
        <w:ind w:left="2880" w:hanging="360"/>
      </w:pPr>
    </w:lvl>
    <w:lvl w:ilvl="4" w:tplc="C35090A0" w:tentative="1">
      <w:start w:val="1"/>
      <w:numFmt w:val="decimal"/>
      <w:lvlText w:val="%5."/>
      <w:lvlJc w:val="left"/>
      <w:pPr>
        <w:tabs>
          <w:tab w:val="num" w:pos="3600"/>
        </w:tabs>
        <w:ind w:left="3600" w:hanging="360"/>
      </w:pPr>
    </w:lvl>
    <w:lvl w:ilvl="5" w:tplc="E1AE7E62" w:tentative="1">
      <w:start w:val="1"/>
      <w:numFmt w:val="decimal"/>
      <w:lvlText w:val="%6."/>
      <w:lvlJc w:val="left"/>
      <w:pPr>
        <w:tabs>
          <w:tab w:val="num" w:pos="4320"/>
        </w:tabs>
        <w:ind w:left="4320" w:hanging="360"/>
      </w:pPr>
    </w:lvl>
    <w:lvl w:ilvl="6" w:tplc="E30609EE" w:tentative="1">
      <w:start w:val="1"/>
      <w:numFmt w:val="decimal"/>
      <w:lvlText w:val="%7."/>
      <w:lvlJc w:val="left"/>
      <w:pPr>
        <w:tabs>
          <w:tab w:val="num" w:pos="5040"/>
        </w:tabs>
        <w:ind w:left="5040" w:hanging="360"/>
      </w:pPr>
    </w:lvl>
    <w:lvl w:ilvl="7" w:tplc="59080244" w:tentative="1">
      <w:start w:val="1"/>
      <w:numFmt w:val="decimal"/>
      <w:lvlText w:val="%8."/>
      <w:lvlJc w:val="left"/>
      <w:pPr>
        <w:tabs>
          <w:tab w:val="num" w:pos="5760"/>
        </w:tabs>
        <w:ind w:left="5760" w:hanging="360"/>
      </w:pPr>
    </w:lvl>
    <w:lvl w:ilvl="8" w:tplc="31B2EFF4"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58"/>
    <w:rsid w:val="00307F08"/>
    <w:rsid w:val="004D4489"/>
    <w:rsid w:val="00524C79"/>
    <w:rsid w:val="00951C77"/>
    <w:rsid w:val="00A84F07"/>
    <w:rsid w:val="00C06558"/>
    <w:rsid w:val="00F66A4F"/>
    <w:rsid w:val="00FF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F8A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5755">
      <w:bodyDiv w:val="1"/>
      <w:marLeft w:val="0"/>
      <w:marRight w:val="0"/>
      <w:marTop w:val="0"/>
      <w:marBottom w:val="0"/>
      <w:divBdr>
        <w:top w:val="none" w:sz="0" w:space="0" w:color="auto"/>
        <w:left w:val="none" w:sz="0" w:space="0" w:color="auto"/>
        <w:bottom w:val="none" w:sz="0" w:space="0" w:color="auto"/>
        <w:right w:val="none" w:sz="0" w:space="0" w:color="auto"/>
      </w:divBdr>
      <w:divsChild>
        <w:div w:id="2011983258">
          <w:marLeft w:val="547"/>
          <w:marRight w:val="0"/>
          <w:marTop w:val="134"/>
          <w:marBottom w:val="0"/>
          <w:divBdr>
            <w:top w:val="none" w:sz="0" w:space="0" w:color="auto"/>
            <w:left w:val="none" w:sz="0" w:space="0" w:color="auto"/>
            <w:bottom w:val="none" w:sz="0" w:space="0" w:color="auto"/>
            <w:right w:val="none" w:sz="0" w:space="0" w:color="auto"/>
          </w:divBdr>
        </w:div>
        <w:div w:id="898320546">
          <w:marLeft w:val="547"/>
          <w:marRight w:val="0"/>
          <w:marTop w:val="134"/>
          <w:marBottom w:val="0"/>
          <w:divBdr>
            <w:top w:val="none" w:sz="0" w:space="0" w:color="auto"/>
            <w:left w:val="none" w:sz="0" w:space="0" w:color="auto"/>
            <w:bottom w:val="none" w:sz="0" w:space="0" w:color="auto"/>
            <w:right w:val="none" w:sz="0" w:space="0" w:color="auto"/>
          </w:divBdr>
        </w:div>
        <w:div w:id="838158285">
          <w:marLeft w:val="547"/>
          <w:marRight w:val="0"/>
          <w:marTop w:val="134"/>
          <w:marBottom w:val="0"/>
          <w:divBdr>
            <w:top w:val="none" w:sz="0" w:space="0" w:color="auto"/>
            <w:left w:val="none" w:sz="0" w:space="0" w:color="auto"/>
            <w:bottom w:val="none" w:sz="0" w:space="0" w:color="auto"/>
            <w:right w:val="none" w:sz="0" w:space="0" w:color="auto"/>
          </w:divBdr>
        </w:div>
        <w:div w:id="871381688">
          <w:marLeft w:val="547"/>
          <w:marRight w:val="0"/>
          <w:marTop w:val="134"/>
          <w:marBottom w:val="0"/>
          <w:divBdr>
            <w:top w:val="none" w:sz="0" w:space="0" w:color="auto"/>
            <w:left w:val="none" w:sz="0" w:space="0" w:color="auto"/>
            <w:bottom w:val="none" w:sz="0" w:space="0" w:color="auto"/>
            <w:right w:val="none" w:sz="0" w:space="0" w:color="auto"/>
          </w:divBdr>
        </w:div>
      </w:divsChild>
    </w:div>
    <w:div w:id="1221132412">
      <w:bodyDiv w:val="1"/>
      <w:marLeft w:val="0"/>
      <w:marRight w:val="0"/>
      <w:marTop w:val="0"/>
      <w:marBottom w:val="0"/>
      <w:divBdr>
        <w:top w:val="none" w:sz="0" w:space="0" w:color="auto"/>
        <w:left w:val="none" w:sz="0" w:space="0" w:color="auto"/>
        <w:bottom w:val="none" w:sz="0" w:space="0" w:color="auto"/>
        <w:right w:val="none" w:sz="0" w:space="0" w:color="auto"/>
      </w:divBdr>
      <w:divsChild>
        <w:div w:id="1076976252">
          <w:marLeft w:val="1166"/>
          <w:marRight w:val="0"/>
          <w:marTop w:val="134"/>
          <w:marBottom w:val="0"/>
          <w:divBdr>
            <w:top w:val="none" w:sz="0" w:space="0" w:color="auto"/>
            <w:left w:val="none" w:sz="0" w:space="0" w:color="auto"/>
            <w:bottom w:val="none" w:sz="0" w:space="0" w:color="auto"/>
            <w:right w:val="none" w:sz="0" w:space="0" w:color="auto"/>
          </w:divBdr>
        </w:div>
        <w:div w:id="1348673419">
          <w:marLeft w:val="1166"/>
          <w:marRight w:val="0"/>
          <w:marTop w:val="134"/>
          <w:marBottom w:val="0"/>
          <w:divBdr>
            <w:top w:val="none" w:sz="0" w:space="0" w:color="auto"/>
            <w:left w:val="none" w:sz="0" w:space="0" w:color="auto"/>
            <w:bottom w:val="none" w:sz="0" w:space="0" w:color="auto"/>
            <w:right w:val="none" w:sz="0" w:space="0" w:color="auto"/>
          </w:divBdr>
        </w:div>
        <w:div w:id="610285245">
          <w:marLeft w:val="1166"/>
          <w:marRight w:val="0"/>
          <w:marTop w:val="134"/>
          <w:marBottom w:val="0"/>
          <w:divBdr>
            <w:top w:val="none" w:sz="0" w:space="0" w:color="auto"/>
            <w:left w:val="none" w:sz="0" w:space="0" w:color="auto"/>
            <w:bottom w:val="none" w:sz="0" w:space="0" w:color="auto"/>
            <w:right w:val="none" w:sz="0" w:space="0" w:color="auto"/>
          </w:divBdr>
        </w:div>
        <w:div w:id="211887656">
          <w:marLeft w:val="1166"/>
          <w:marRight w:val="0"/>
          <w:marTop w:val="134"/>
          <w:marBottom w:val="0"/>
          <w:divBdr>
            <w:top w:val="none" w:sz="0" w:space="0" w:color="auto"/>
            <w:left w:val="none" w:sz="0" w:space="0" w:color="auto"/>
            <w:bottom w:val="none" w:sz="0" w:space="0" w:color="auto"/>
            <w:right w:val="none" w:sz="0" w:space="0" w:color="auto"/>
          </w:divBdr>
        </w:div>
        <w:div w:id="1371689219">
          <w:marLeft w:val="1166"/>
          <w:marRight w:val="0"/>
          <w:marTop w:val="134"/>
          <w:marBottom w:val="0"/>
          <w:divBdr>
            <w:top w:val="none" w:sz="0" w:space="0" w:color="auto"/>
            <w:left w:val="none" w:sz="0" w:space="0" w:color="auto"/>
            <w:bottom w:val="none" w:sz="0" w:space="0" w:color="auto"/>
            <w:right w:val="none" w:sz="0" w:space="0" w:color="auto"/>
          </w:divBdr>
        </w:div>
        <w:div w:id="151880687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Mangan</dc:creator>
  <cp:keywords/>
  <dc:description/>
  <cp:lastModifiedBy>Microsoft Office User</cp:lastModifiedBy>
  <cp:revision>3</cp:revision>
  <dcterms:created xsi:type="dcterms:W3CDTF">2015-12-03T11:34:00Z</dcterms:created>
  <dcterms:modified xsi:type="dcterms:W3CDTF">2015-12-07T20:15:00Z</dcterms:modified>
</cp:coreProperties>
</file>